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7E" w:rsidRPr="0058287E" w:rsidRDefault="0058287E" w:rsidP="0058287E">
      <w:pPr>
        <w:spacing w:after="0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58287E">
        <w:rPr>
          <w:rFonts w:asciiTheme="minorHAnsi" w:hAnsiTheme="minorHAnsi" w:cstheme="minorHAnsi"/>
          <w:b/>
          <w:sz w:val="18"/>
          <w:szCs w:val="18"/>
        </w:rPr>
        <w:t>4623 - Ayudas destinadas a jóvenes para prácticas laborales en el extranjero-</w:t>
      </w:r>
      <w:proofErr w:type="spellStart"/>
      <w:r w:rsidRPr="0058287E">
        <w:rPr>
          <w:rFonts w:asciiTheme="minorHAnsi" w:hAnsiTheme="minorHAnsi" w:cstheme="minorHAnsi"/>
          <w:b/>
          <w:sz w:val="18"/>
          <w:szCs w:val="18"/>
        </w:rPr>
        <w:t>Eurodisea</w:t>
      </w:r>
      <w:proofErr w:type="spellEnd"/>
    </w:p>
    <w:p w:rsidR="0058287E" w:rsidRPr="0058287E" w:rsidRDefault="0058287E" w:rsidP="0058287E">
      <w:pPr>
        <w:spacing w:after="0"/>
        <w:jc w:val="right"/>
        <w:rPr>
          <w:rFonts w:asciiTheme="minorHAnsi" w:hAnsiTheme="minorHAnsi" w:cstheme="minorHAnsi"/>
          <w:sz w:val="18"/>
          <w:szCs w:val="18"/>
        </w:rPr>
      </w:pPr>
      <w:r w:rsidRPr="0058287E">
        <w:rPr>
          <w:rFonts w:asciiTheme="minorHAnsi" w:hAnsiTheme="minorHAnsi" w:cstheme="minorHAnsi"/>
          <w:sz w:val="18"/>
          <w:szCs w:val="18"/>
        </w:rPr>
        <w:t>Tel. información 968362000/012</w:t>
      </w:r>
    </w:p>
    <w:p w:rsidR="0058287E" w:rsidRDefault="0058287E" w:rsidP="0058287E">
      <w:pPr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:rsidR="0058287E" w:rsidRPr="00A639A0" w:rsidRDefault="0058287E" w:rsidP="0058287E">
      <w:pPr>
        <w:autoSpaceDE w:val="0"/>
        <w:autoSpaceDN w:val="0"/>
        <w:adjustRightInd w:val="0"/>
        <w:spacing w:after="0"/>
        <w:jc w:val="center"/>
        <w:rPr>
          <w:rFonts w:ascii="Calibri" w:eastAsiaTheme="minorHAnsi" w:hAnsi="Calibri" w:cs="Calibri"/>
          <w:color w:val="000000"/>
          <w:w w:val="100"/>
          <w:sz w:val="22"/>
          <w:szCs w:val="22"/>
          <w:lang w:val="es-ES"/>
        </w:rPr>
      </w:pPr>
      <w:r w:rsidRPr="00A639A0">
        <w:rPr>
          <w:rFonts w:ascii="Calibri" w:eastAsiaTheme="minorHAnsi" w:hAnsi="Calibri" w:cs="Calibri"/>
          <w:b/>
          <w:bCs/>
          <w:color w:val="000000"/>
          <w:w w:val="100"/>
          <w:sz w:val="22"/>
          <w:szCs w:val="22"/>
          <w:lang w:val="es-ES"/>
        </w:rPr>
        <w:t>ANEXO II</w:t>
      </w:r>
    </w:p>
    <w:p w:rsidR="0058287E" w:rsidRDefault="0058287E" w:rsidP="0058287E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b/>
          <w:bCs/>
          <w:color w:val="000000"/>
          <w:w w:val="100"/>
          <w:sz w:val="20"/>
          <w:szCs w:val="20"/>
          <w:lang w:val="es-ES"/>
        </w:rPr>
      </w:pPr>
    </w:p>
    <w:p w:rsidR="0058287E" w:rsidRPr="00A639A0" w:rsidRDefault="0058287E" w:rsidP="0058287E">
      <w:pPr>
        <w:autoSpaceDE w:val="0"/>
        <w:autoSpaceDN w:val="0"/>
        <w:adjustRightInd w:val="0"/>
        <w:spacing w:after="0"/>
        <w:jc w:val="center"/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  <w:r w:rsidRPr="00A639A0">
        <w:rPr>
          <w:rFonts w:ascii="Calibri" w:eastAsiaTheme="minorHAnsi" w:hAnsi="Calibri" w:cs="Calibri"/>
          <w:b/>
          <w:bCs/>
          <w:color w:val="000000"/>
          <w:w w:val="100"/>
          <w:sz w:val="20"/>
          <w:szCs w:val="20"/>
          <w:lang w:val="es-ES"/>
        </w:rPr>
        <w:t>(Para presentar junto con la solicitud</w:t>
      </w:r>
      <w:r w:rsidR="00183E2D">
        <w:rPr>
          <w:rFonts w:ascii="Calibri" w:eastAsiaTheme="minorHAnsi" w:hAnsi="Calibri" w:cs="Calibri"/>
          <w:b/>
          <w:bCs/>
          <w:color w:val="000000"/>
          <w:w w:val="100"/>
          <w:sz w:val="20"/>
          <w:szCs w:val="20"/>
          <w:lang w:val="es-ES"/>
        </w:rPr>
        <w:t xml:space="preserve"> electrónica</w:t>
      </w:r>
      <w:bookmarkStart w:id="0" w:name="_GoBack"/>
      <w:bookmarkEnd w:id="0"/>
      <w:r w:rsidRPr="00A639A0">
        <w:rPr>
          <w:rFonts w:ascii="Calibri" w:eastAsiaTheme="minorHAnsi" w:hAnsi="Calibri" w:cs="Calibri"/>
          <w:b/>
          <w:bCs/>
          <w:color w:val="000000"/>
          <w:w w:val="100"/>
          <w:sz w:val="20"/>
          <w:szCs w:val="20"/>
          <w:lang w:val="es-ES"/>
        </w:rPr>
        <w:t>)</w:t>
      </w:r>
    </w:p>
    <w:p w:rsidR="0058287E" w:rsidRDefault="0058287E" w:rsidP="0058287E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</w:p>
    <w:p w:rsidR="0058287E" w:rsidRDefault="0058287E" w:rsidP="0058287E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  <w:r w:rsidRPr="00A639A0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 xml:space="preserve">Como beneficiario de la Ayuda, </w:t>
      </w:r>
    </w:p>
    <w:p w:rsidR="0058287E" w:rsidRPr="00A639A0" w:rsidRDefault="0058287E" w:rsidP="0058287E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  <w:r w:rsidRPr="00A639A0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>D/Dª _________________________________________</w:t>
      </w:r>
      <w:r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>_________</w:t>
      </w:r>
      <w:r w:rsidRPr="00A639A0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 xml:space="preserve"> con NIF ______________</w:t>
      </w:r>
      <w:r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>__</w:t>
      </w:r>
      <w:r w:rsidRPr="00A639A0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 xml:space="preserve">, </w:t>
      </w:r>
    </w:p>
    <w:p w:rsidR="0058287E" w:rsidRDefault="0058287E" w:rsidP="0058287E">
      <w:pPr>
        <w:autoSpaceDE w:val="0"/>
        <w:autoSpaceDN w:val="0"/>
        <w:adjustRightInd w:val="0"/>
        <w:spacing w:after="0"/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</w:p>
    <w:p w:rsidR="0058287E" w:rsidRPr="008F1C26" w:rsidRDefault="0058287E" w:rsidP="0058287E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1B3361">
        <w:rPr>
          <w:rFonts w:asciiTheme="minorHAnsi" w:hAnsiTheme="minorHAnsi" w:cstheme="minorHAnsi"/>
          <w:color w:val="auto"/>
          <w:sz w:val="20"/>
          <w:szCs w:val="20"/>
        </w:rPr>
        <w:t>Como representante del beneficiario de la ayuda</w:t>
      </w:r>
      <w:r w:rsidRPr="00A639A0">
        <w:rPr>
          <w:rFonts w:ascii="Calibri" w:hAnsi="Calibri" w:cs="Calibri"/>
          <w:sz w:val="20"/>
          <w:szCs w:val="20"/>
        </w:rPr>
        <w:t xml:space="preserve">, </w:t>
      </w:r>
    </w:p>
    <w:p w:rsidR="0058287E" w:rsidRDefault="0058287E" w:rsidP="0058287E">
      <w:pPr>
        <w:spacing w:after="160" w:line="256" w:lineRule="auto"/>
        <w:rPr>
          <w:rFonts w:eastAsia="Times New Roman"/>
          <w:bCs/>
          <w:w w:val="100"/>
          <w:sz w:val="22"/>
          <w:szCs w:val="22"/>
          <w:lang w:eastAsia="es-ES"/>
        </w:rPr>
      </w:pPr>
      <w:r w:rsidRPr="00A639A0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>D/Dª ___________________________________________________con NIF ________________,</w:t>
      </w:r>
    </w:p>
    <w:p w:rsidR="0058287E" w:rsidRPr="001D726A" w:rsidRDefault="0058287E" w:rsidP="0058287E">
      <w:pPr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</w:pPr>
      <w:r w:rsidRPr="001D726A">
        <w:rPr>
          <w:rFonts w:ascii="Calibri" w:eastAsiaTheme="minorHAnsi" w:hAnsi="Calibri" w:cs="Calibri"/>
          <w:color w:val="000000"/>
          <w:w w:val="100"/>
          <w:sz w:val="20"/>
          <w:szCs w:val="20"/>
          <w:lang w:val="es-ES"/>
        </w:rPr>
        <w:t>Si se formalizara la solicitud por persona diferente a la interesada en el procedimiento, siendo ésta mayor de edad, se tendrá que acreditar la representación conforme a lo establecido en el artículo 5 de la Ley 39/2015, de 1 de octubre, modelo de representación.</w:t>
      </w:r>
    </w:p>
    <w:p w:rsidR="0058287E" w:rsidRPr="001B3361" w:rsidRDefault="0058287E" w:rsidP="0058287E">
      <w:pPr>
        <w:tabs>
          <w:tab w:val="right" w:pos="850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3361">
        <w:rPr>
          <w:rFonts w:asciiTheme="minorHAnsi" w:hAnsiTheme="minorHAnsi" w:cstheme="minorHAnsi"/>
          <w:b/>
          <w:sz w:val="22"/>
          <w:szCs w:val="22"/>
        </w:rPr>
        <w:t>DECLARO BAJO MI RESPONSABILIDAD</w:t>
      </w:r>
    </w:p>
    <w:p w:rsidR="0058287E" w:rsidRPr="001B3361" w:rsidRDefault="0058287E" w:rsidP="0058287E">
      <w:pPr>
        <w:spacing w:after="0"/>
        <w:ind w:right="-1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B3361">
        <w:rPr>
          <w:rFonts w:asciiTheme="minorHAnsi" w:eastAsia="Arial" w:hAnsiTheme="minorHAnsi" w:cstheme="minorHAnsi"/>
          <w:sz w:val="20"/>
          <w:szCs w:val="20"/>
        </w:rPr>
        <w:t xml:space="preserve">Que cumple con todos los requisitos establecidos en la Orden por la que se aprueban las bases reguladoras para la concesión de ayudas destinadas a jóvenes para la realización de programas y actividades juveniles y en la presente convocatoria, para que pueda ser aceptada y tramitada. Concretamente, de conformidad con el Real Decreto 887/2006, de 21 de julio, por el que se aprueba el Reglamento de la Ley 38/2003, de 17 de noviembre, General de Subvenciones: No estar incurso en ninguna de las circunstancias a las que se refiere el Artículo 13 de la Ley 38/2003, de 17 de noviembre, General de Subvenciones, que impiden acceder a la condición de beneficiario. </w:t>
      </w:r>
    </w:p>
    <w:p w:rsidR="0058287E" w:rsidRPr="001B3361" w:rsidRDefault="0058287E" w:rsidP="0058287E">
      <w:pPr>
        <w:spacing w:after="0"/>
        <w:ind w:right="-1"/>
        <w:jc w:val="both"/>
        <w:rPr>
          <w:rFonts w:asciiTheme="minorHAnsi" w:eastAsia="Arial" w:hAnsiTheme="minorHAnsi" w:cstheme="minorHAnsi"/>
          <w:sz w:val="20"/>
          <w:szCs w:val="20"/>
        </w:rPr>
      </w:pPr>
    </w:p>
    <w:p w:rsidR="0058287E" w:rsidRPr="001B3361" w:rsidRDefault="0058287E" w:rsidP="0058287E">
      <w:pPr>
        <w:spacing w:after="0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B3361">
        <w:rPr>
          <w:rFonts w:asciiTheme="minorHAnsi" w:hAnsiTheme="minorHAnsi" w:cstheme="minorHAnsi"/>
          <w:sz w:val="20"/>
          <w:szCs w:val="20"/>
        </w:rPr>
        <w:t>Que asume el compromiso de cumplimiento del apartado VI del CÓDIGO DE CONDUCTA EN MATERIA DE SUBVENCIONES Y AYUDAS PÚBLICAS DE LA REGIÓN DE MURCIA, aprobado por Acuerdo de Consejo de Gobierno de fecha 29 de diciembre de 2021.</w:t>
      </w:r>
    </w:p>
    <w:p w:rsidR="0058287E" w:rsidRPr="001B3361" w:rsidRDefault="0058287E" w:rsidP="0058287E">
      <w:pPr>
        <w:spacing w:after="0"/>
        <w:ind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58287E" w:rsidRPr="001B3361" w:rsidRDefault="0058287E" w:rsidP="0058287E">
      <w:pPr>
        <w:spacing w:after="0"/>
        <w:ind w:right="-1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1B3361">
        <w:rPr>
          <w:rFonts w:asciiTheme="minorHAnsi" w:eastAsia="Arial" w:hAnsiTheme="minorHAnsi" w:cstheme="minorHAnsi"/>
          <w:sz w:val="20"/>
          <w:szCs w:val="20"/>
        </w:rPr>
        <w:t>A efectos de lo establecido en el Artículo 5, Compatibilidad, de la Orden por la que por la que se aprueba la convocatoria para la concesión de ayudas destinadas a jóvenes de la Región de Murcia que</w:t>
      </w:r>
      <w:r w:rsidRPr="0058287E">
        <w:rPr>
          <w:rFonts w:asciiTheme="minorHAnsi" w:eastAsia="Arial" w:hAnsiTheme="minorHAnsi" w:cstheme="minorHAnsi"/>
          <w:sz w:val="20"/>
          <w:szCs w:val="20"/>
        </w:rPr>
        <w:t xml:space="preserve"> realicen </w:t>
      </w:r>
      <w:r w:rsidRPr="001B3361">
        <w:rPr>
          <w:rFonts w:asciiTheme="minorHAnsi" w:eastAsia="Arial" w:hAnsiTheme="minorHAnsi" w:cstheme="minorHAnsi"/>
          <w:sz w:val="20"/>
          <w:szCs w:val="20"/>
        </w:rPr>
        <w:t xml:space="preserve">prácticas laborales en el extranjero en el marco del programa </w:t>
      </w:r>
      <w:proofErr w:type="spellStart"/>
      <w:r w:rsidRPr="001B3361">
        <w:rPr>
          <w:rFonts w:asciiTheme="minorHAnsi" w:eastAsia="Arial" w:hAnsiTheme="minorHAnsi" w:cstheme="minorHAnsi"/>
          <w:sz w:val="20"/>
          <w:szCs w:val="20"/>
        </w:rPr>
        <w:t>Eurodisea</w:t>
      </w:r>
      <w:proofErr w:type="spellEnd"/>
      <w:r w:rsidRPr="001B3361">
        <w:rPr>
          <w:rFonts w:asciiTheme="minorHAnsi" w:eastAsia="Arial" w:hAnsiTheme="minorHAnsi" w:cstheme="minorHAnsi"/>
          <w:sz w:val="20"/>
          <w:szCs w:val="20"/>
        </w:rPr>
        <w:t>, durante el año 2025.</w:t>
      </w:r>
    </w:p>
    <w:p w:rsidR="0058287E" w:rsidRPr="001B3361" w:rsidRDefault="0058287E" w:rsidP="0058287E">
      <w:pPr>
        <w:spacing w:after="0"/>
        <w:ind w:left="-426" w:right="-1"/>
        <w:jc w:val="both"/>
        <w:rPr>
          <w:rFonts w:asciiTheme="minorHAnsi" w:hAnsiTheme="minorHAnsi" w:cstheme="minorHAnsi"/>
          <w:sz w:val="20"/>
          <w:szCs w:val="20"/>
        </w:rPr>
      </w:pPr>
    </w:p>
    <w:p w:rsidR="0058287E" w:rsidRPr="001B3361" w:rsidRDefault="0058287E" w:rsidP="0058287E">
      <w:pPr>
        <w:pStyle w:val="Prrafodelista"/>
        <w:spacing w:after="160" w:line="25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B3361">
        <w:rPr>
          <w:rFonts w:asciiTheme="minorHAnsi" w:hAnsiTheme="minorHAnsi" w:cstheme="minorHAnsi"/>
          <w:b/>
          <w:i/>
          <w:sz w:val="20"/>
          <w:szCs w:val="20"/>
        </w:rPr>
        <w:t xml:space="preserve">Señálese la opción que proceda </w:t>
      </w:r>
    </w:p>
    <w:p w:rsidR="0058287E" w:rsidRPr="001B3361" w:rsidRDefault="0058287E" w:rsidP="0058287E">
      <w:pPr>
        <w:spacing w:after="160" w:line="25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B3361">
        <w:rPr>
          <w:rFonts w:asciiTheme="minorHAnsi" w:hAnsiTheme="minorHAnsi" w:cstheme="minorHAnsi"/>
          <w:sz w:val="20"/>
          <w:szCs w:val="20"/>
        </w:rPr>
        <w:t xml:space="preserve">[NO] haber percibido ninguna otra ayuda procedente de cualquier Administración o entidad pública o privada, nacional o europea, con el mismo objeto o, en el supuesto de estar en trámite, haberla solicitado; comprometiéndose en caso de obtenerla a comunicarlo al órgano instructor, Dirección General de Juventud. </w:t>
      </w:r>
    </w:p>
    <w:p w:rsidR="0058287E" w:rsidRDefault="0058287E" w:rsidP="0058287E">
      <w:p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[SI</w:t>
      </w:r>
      <w:r w:rsidRPr="001B3361">
        <w:rPr>
          <w:rFonts w:asciiTheme="minorHAnsi" w:hAnsiTheme="minorHAnsi" w:cstheme="minorHAnsi"/>
          <w:sz w:val="20"/>
          <w:szCs w:val="20"/>
        </w:rPr>
        <w:t xml:space="preserve">] ser beneficiaria de otra subvención o ayuda con el mismo objeto durante el ejercicio 2025, de cualquier Administración o entidad pública o privada, nacional o europea, o haberla solicitado y estar en trámite su concesión. </w:t>
      </w:r>
    </w:p>
    <w:p w:rsidR="0058287E" w:rsidRPr="001B3361" w:rsidRDefault="0058287E" w:rsidP="0058287E">
      <w:p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4530"/>
      </w:tblGrid>
      <w:tr w:rsidR="0058287E" w:rsidRPr="001B3361" w:rsidTr="00A543A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E" w:rsidRPr="001B3361" w:rsidRDefault="0058287E" w:rsidP="00A543A1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3361">
              <w:rPr>
                <w:rFonts w:asciiTheme="minorHAnsi" w:hAnsiTheme="minorHAnsi" w:cstheme="minorHAnsi"/>
                <w:sz w:val="20"/>
                <w:szCs w:val="20"/>
              </w:rPr>
              <w:t>Entidad pública o privada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87E" w:rsidRPr="001B3361" w:rsidRDefault="0058287E" w:rsidP="00A543A1">
            <w:pPr>
              <w:pStyle w:val="Prrafodelista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1B3361">
              <w:rPr>
                <w:rFonts w:asciiTheme="minorHAnsi" w:hAnsiTheme="minorHAnsi" w:cstheme="minorHAnsi"/>
                <w:sz w:val="20"/>
                <w:szCs w:val="20"/>
              </w:rPr>
              <w:t>Cantidad concedida o “en trámite”</w:t>
            </w:r>
          </w:p>
        </w:tc>
      </w:tr>
      <w:tr w:rsidR="0058287E" w:rsidRPr="001B3361" w:rsidTr="00A543A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E" w:rsidRPr="001B3361" w:rsidRDefault="0058287E" w:rsidP="00A543A1">
            <w:pPr>
              <w:pStyle w:val="Prrafode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E" w:rsidRPr="001B3361" w:rsidRDefault="0058287E" w:rsidP="00A543A1">
            <w:pPr>
              <w:pStyle w:val="Prrafode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8287E" w:rsidRPr="001B3361" w:rsidTr="00A543A1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E" w:rsidRPr="001B3361" w:rsidRDefault="0058287E" w:rsidP="00A543A1">
            <w:pPr>
              <w:pStyle w:val="Prrafode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87E" w:rsidRPr="001B3361" w:rsidRDefault="0058287E" w:rsidP="00A543A1">
            <w:pPr>
              <w:pStyle w:val="Prrafode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8287E" w:rsidRPr="006B1786" w:rsidRDefault="0058287E" w:rsidP="0058287E">
      <w:pPr>
        <w:autoSpaceDE w:val="0"/>
        <w:autoSpaceDN w:val="0"/>
        <w:adjustRightInd w:val="0"/>
        <w:spacing w:after="0" w:line="360" w:lineRule="exact"/>
        <w:rPr>
          <w:b/>
          <w:sz w:val="20"/>
          <w:szCs w:val="20"/>
        </w:rPr>
      </w:pPr>
    </w:p>
    <w:p w:rsidR="0019746C" w:rsidRDefault="0019746C"/>
    <w:sectPr w:rsidR="0019746C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7E" w:rsidRDefault="0058287E" w:rsidP="0033118A">
      <w:pPr>
        <w:spacing w:after="0"/>
      </w:pPr>
      <w:r>
        <w:separator/>
      </w:r>
    </w:p>
  </w:endnote>
  <w:endnote w:type="continuationSeparator" w:id="0">
    <w:p w:rsidR="0058287E" w:rsidRDefault="0058287E" w:rsidP="003311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7E" w:rsidRDefault="0058287E" w:rsidP="0033118A">
      <w:pPr>
        <w:spacing w:after="0"/>
      </w:pPr>
      <w:r>
        <w:separator/>
      </w:r>
    </w:p>
  </w:footnote>
  <w:footnote w:type="continuationSeparator" w:id="0">
    <w:p w:rsidR="0058287E" w:rsidRDefault="0058287E" w:rsidP="003311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3B0572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7E"/>
    <w:rsid w:val="00047D79"/>
    <w:rsid w:val="000A6CBE"/>
    <w:rsid w:val="000B4103"/>
    <w:rsid w:val="0013104E"/>
    <w:rsid w:val="001353E8"/>
    <w:rsid w:val="00183E2D"/>
    <w:rsid w:val="0019746C"/>
    <w:rsid w:val="001A6B61"/>
    <w:rsid w:val="001F6198"/>
    <w:rsid w:val="0020548E"/>
    <w:rsid w:val="00235B81"/>
    <w:rsid w:val="00244494"/>
    <w:rsid w:val="002C71E3"/>
    <w:rsid w:val="0033118A"/>
    <w:rsid w:val="003B0572"/>
    <w:rsid w:val="003C26F0"/>
    <w:rsid w:val="004E7DEE"/>
    <w:rsid w:val="005271AF"/>
    <w:rsid w:val="00546BB5"/>
    <w:rsid w:val="0058287E"/>
    <w:rsid w:val="005B0C3E"/>
    <w:rsid w:val="00681F44"/>
    <w:rsid w:val="006E3224"/>
    <w:rsid w:val="00752411"/>
    <w:rsid w:val="00805E6D"/>
    <w:rsid w:val="008B55BB"/>
    <w:rsid w:val="008E3810"/>
    <w:rsid w:val="00A01ACF"/>
    <w:rsid w:val="00A441B7"/>
    <w:rsid w:val="00C44004"/>
    <w:rsid w:val="00CD0F57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7E"/>
    <w:pPr>
      <w:spacing w:after="200" w:line="240" w:lineRule="auto"/>
    </w:pPr>
    <w:rPr>
      <w:rFonts w:ascii="Arial" w:eastAsia="Cambria" w:hAnsi="Arial" w:cs="Arial"/>
      <w:w w:val="90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w w:val="100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/>
    </w:pPr>
    <w:rPr>
      <w:rFonts w:asciiTheme="minorHAnsi" w:eastAsiaTheme="minorHAnsi" w:hAnsiTheme="minorHAnsi" w:cstheme="minorBidi"/>
      <w:w w:val="100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287E"/>
    <w:pPr>
      <w:ind w:left="720"/>
      <w:contextualSpacing/>
    </w:pPr>
  </w:style>
  <w:style w:type="paragraph" w:customStyle="1" w:styleId="Default">
    <w:name w:val="Default"/>
    <w:rsid w:val="00582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v44a\Desktop\CTCJD%20-%20DG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DGJ.dotx</Template>
  <TotalTime>0</TotalTime>
  <Pages>1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2025-03-12T08:11:00Z</dcterms:created>
  <dcterms:modified xsi:type="dcterms:W3CDTF">2025-03-12T08:25:00Z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